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12" w:before="240" w:after="0"/>
        <w:jc w:val="right"/>
        <w:rPr>
          <w:rFonts w:ascii="Calibri" w:hAnsi="Calibri" w:cs="Calibri"/>
          <w:color w:val="auto"/>
          <w:sz w:val="20"/>
          <w:szCs w:val="20"/>
        </w:rPr>
      </w:pPr>
      <w:r>
        <w:rPr>
          <w:rFonts w:cs="Calibri" w:ascii="Calibri" w:hAnsi="Calibri"/>
          <w:color w:val="auto"/>
          <w:sz w:val="20"/>
          <w:szCs w:val="20"/>
        </w:rPr>
        <w:t>Załącznik nr 5 do SWZ – wzór</w:t>
      </w:r>
    </w:p>
    <w:p>
      <w:pPr>
        <w:pStyle w:val="Normal"/>
        <w:rPr>
          <w:rFonts w:ascii="Calibri" w:hAnsi="Calibri" w:cs="Calibri"/>
          <w:b/>
          <w:i/>
          <w:sz w:val="20"/>
          <w:szCs w:val="20"/>
        </w:rPr>
      </w:pPr>
      <w:r>
        <w:rPr>
          <w:rFonts w:cs="Calibri"/>
          <w:b/>
          <w:i/>
          <w:sz w:val="20"/>
          <w:szCs w:val="20"/>
        </w:rPr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/>
          <w:b/>
        </w:rPr>
        <w:t>Wykonawca</w:t>
      </w:r>
    </w:p>
    <w:p>
      <w:pPr>
        <w:pStyle w:val="Normal"/>
        <w:rPr>
          <w:rFonts w:ascii="Calibri" w:hAnsi="Calibri" w:cs="Calibri"/>
        </w:rPr>
      </w:pPr>
      <w:r>
        <w:rPr>
          <w:rFonts w:cs="Calibri"/>
        </w:rPr>
        <w:t>………………………………………………………………………</w:t>
      </w:r>
      <w:r>
        <w:rPr>
          <w:rFonts w:cs="Calibri"/>
        </w:rPr>
        <w:t>.....…</w:t>
      </w:r>
    </w:p>
    <w:p>
      <w:pPr>
        <w:pStyle w:val="Normal"/>
        <w:rPr>
          <w:rFonts w:ascii="Calibri" w:hAnsi="Calibri" w:cs="Calibri"/>
          <w:i/>
        </w:rPr>
      </w:pPr>
      <w:r>
        <w:rPr>
          <w:rFonts w:cs="Calibri"/>
          <w:i/>
        </w:rPr>
        <w:t>(pełna nazwa/firma, adres)</w:t>
      </w:r>
    </w:p>
    <w:p>
      <w:pPr>
        <w:pStyle w:val="Normal"/>
        <w:rPr>
          <w:rFonts w:ascii="Calibri" w:hAnsi="Calibri" w:cs="Calibri"/>
        </w:rPr>
      </w:pPr>
      <w:r>
        <w:rPr>
          <w:rFonts w:cs="Calibri"/>
        </w:rPr>
        <w:t>………………………………………………………………………………</w:t>
      </w:r>
    </w:p>
    <w:p>
      <w:pPr>
        <w:pStyle w:val="Normal"/>
        <w:rPr>
          <w:rFonts w:ascii="Calibri" w:hAnsi="Calibri" w:cs="Calibri"/>
          <w:i/>
        </w:rPr>
      </w:pPr>
      <w:r>
        <w:rPr>
          <w:rFonts w:cs="Calibri"/>
          <w:i/>
        </w:rPr>
        <w:t>(w zależności od podmiotu: NIP/PESEL, KRS/CEiDG)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/>
          <w:b/>
        </w:rPr>
        <w:t>reprezentowany przez:</w:t>
      </w:r>
    </w:p>
    <w:p>
      <w:pPr>
        <w:pStyle w:val="Normal"/>
        <w:rPr>
          <w:rFonts w:ascii="Calibri" w:hAnsi="Calibri"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.…………………...………</w:t>
      </w:r>
      <w:bookmarkStart w:id="0" w:name="_GoBack"/>
      <w:bookmarkEnd w:id="0"/>
    </w:p>
    <w:p>
      <w:pPr>
        <w:pStyle w:val="Normal"/>
        <w:rPr>
          <w:rFonts w:ascii="Calibri" w:hAnsi="Calibri" w:cs="Calibri"/>
          <w:i/>
        </w:rPr>
      </w:pPr>
      <w:r>
        <w:rPr>
          <w:rFonts w:cs="Calibri"/>
          <w:i/>
        </w:rPr>
        <w:t>(imię, nazwisko)</w:t>
      </w:r>
    </w:p>
    <w:p>
      <w:pPr>
        <w:pStyle w:val="Normal"/>
        <w:rPr>
          <w:rFonts w:ascii="Calibri" w:hAnsi="Calibri" w:cs="Calibri"/>
        </w:rPr>
      </w:pPr>
      <w:r>
        <w:rPr>
          <w:rFonts w:cs="Calibri"/>
        </w:rPr>
        <w:t>………………………………………………………………………………</w:t>
      </w:r>
      <w:r>
        <w:rPr>
          <w:rFonts w:cs="Calibri"/>
          <w:i/>
        </w:rPr>
        <w:t xml:space="preserve">, </w:t>
      </w:r>
    </w:p>
    <w:p>
      <w:pPr>
        <w:pStyle w:val="Normal"/>
        <w:rPr>
          <w:rFonts w:ascii="Calibri" w:hAnsi="Calibri" w:cs="Calibri"/>
          <w:i/>
        </w:rPr>
      </w:pPr>
      <w:r>
        <w:rPr>
          <w:rFonts w:cs="Calibri"/>
          <w:i/>
        </w:rPr>
        <w:t>(podstawa do reprezentacji KRS/CEiDG/pełnomocnictwo)</w:t>
      </w:r>
    </w:p>
    <w:p>
      <w:pPr>
        <w:pStyle w:val="Normal"/>
        <w:spacing w:lineRule="auto" w:line="312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Oświadczenie o aktualności informacji 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zawartych w oświadczeniu złożonym wraz z ofertą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składane na podstawie art. 125 ust. 1 ustawy z dnia 11 września 2019 roku 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Prawo zamówień publicznych (dalej jako: ustawa Pzp), </w:t>
      </w:r>
    </w:p>
    <w:p>
      <w:pPr>
        <w:pStyle w:val="Normal"/>
        <w:spacing w:lineRule="auto" w:line="276"/>
        <w:jc w:val="center"/>
        <w:rPr>
          <w:rFonts w:ascii="Calibri" w:hAnsi="Calibri" w:cs="Calibri"/>
        </w:rPr>
      </w:pPr>
      <w:r>
        <w:rPr>
          <w:rFonts w:cs="Calibri"/>
          <w:u w:val="single"/>
        </w:rPr>
        <w:t>Uwaga!</w:t>
      </w:r>
      <w:r>
        <w:rPr>
          <w:rFonts w:cs="Calibri"/>
          <w:bCs/>
          <w:u w:val="single"/>
        </w:rPr>
        <w:t xml:space="preserve"> (Dokument składany na wezwanie)</w:t>
      </w:r>
    </w:p>
    <w:p>
      <w:pPr>
        <w:pStyle w:val="Normal"/>
        <w:spacing w:lineRule="auto" w:line="276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rPr/>
      </w:pPr>
      <w:r>
        <w:rPr>
          <w:rFonts w:cs="Calibri"/>
          <w:sz w:val="24"/>
          <w:szCs w:val="24"/>
        </w:rPr>
        <w:t>Na potrzeby postępowania</w:t>
      </w:r>
      <w:r>
        <w:rPr>
          <w:rFonts w:cs="Calibri"/>
          <w:bCs/>
          <w:iCs/>
          <w:sz w:val="24"/>
          <w:szCs w:val="24"/>
        </w:rPr>
        <w:t xml:space="preserve"> o zamówienie publiczne prowadzonego w trybie podstawowym bez negocjacji </w:t>
      </w:r>
      <w:r>
        <w:rPr>
          <w:rFonts w:cs="Calibri"/>
          <w:bCs/>
          <w:sz w:val="24"/>
          <w:szCs w:val="24"/>
        </w:rPr>
        <w:t>pn.</w:t>
      </w:r>
    </w:p>
    <w:p>
      <w:pPr>
        <w:pStyle w:val="Normal"/>
        <w:suppressAutoHyphens w:val="false"/>
        <w:spacing w:before="0" w:after="200"/>
        <w:jc w:val="center"/>
        <w:rPr>
          <w:rFonts w:ascii="Times New Roman" w:hAnsi="Times New Roman" w:eastAsia="Times New Roman" w:cs="Times New Roman"/>
          <w:b/>
          <w:bCs/>
          <w:i/>
          <w:iCs/>
          <w:color w:val="1C1C1C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0"/>
          <w:szCs w:val="20"/>
          <w:lang w:eastAsia="pl-PL"/>
        </w:rPr>
      </w:r>
    </w:p>
    <w:p>
      <w:pPr>
        <w:pStyle w:val="Normal"/>
        <w:suppressAutoHyphens w:val="false"/>
        <w:spacing w:before="0" w:after="200"/>
        <w:jc w:val="center"/>
        <w:rPr>
          <w:rFonts w:ascii="Times New Roman" w:hAnsi="Times New Roman" w:eastAsia="Times New Roman" w:cs="Times New Roman"/>
          <w:b/>
          <w:bCs/>
          <w:i/>
          <w:iCs/>
          <w:color w:val="1C1C1C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0"/>
          <w:szCs w:val="20"/>
          <w:lang w:eastAsia="pl-PL"/>
        </w:rPr>
      </w:r>
    </w:p>
    <w:p>
      <w:pPr>
        <w:pStyle w:val="Normal"/>
        <w:rPr/>
      </w:pPr>
      <w:r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oświadczam, co następuje: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hd w:val="clear" w:color="auto" w:fill="BFBFBF"/>
        <w:spacing w:lineRule="auto" w:line="276"/>
        <w:jc w:val="center"/>
        <w:rPr>
          <w:rFonts w:ascii="Calibri" w:hAnsi="Calibri" w:cs="Calibri"/>
        </w:rPr>
      </w:pPr>
      <w:r>
        <w:rPr>
          <w:rFonts w:cs="Calibri"/>
          <w:b/>
        </w:rPr>
        <w:t xml:space="preserve">OŚWIADCZENIE DOTYCZĄCE WYKONAWCY 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/>
        </w:rPr>
        <w:t xml:space="preserve">Oświadczam, że informacje zawarte w oświadczeniu, o którym mowa w art. 125 ust. 1 ustawy Pzp w zakresie podstaw wykluczenia z postępowania wskazanych przez Zamawiającego, stanowiącym Załącznik nr 3 do SWZ </w:t>
      </w:r>
      <w:r>
        <w:rPr>
          <w:rFonts w:cs="Calibri"/>
          <w:b/>
          <w:bCs/>
        </w:rPr>
        <w:t>są aktualne.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/>
        </w:rPr>
        <w:t>Oświadczam, że wszystkie informacje są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276"/>
        <w:jc w:val="both"/>
        <w:rPr>
          <w:rFonts w:ascii="Calibri" w:hAnsi="Calibri"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</w:r>
    </w:p>
    <w:p>
      <w:pPr>
        <w:pStyle w:val="Zwykytekst1"/>
        <w:spacing w:lineRule="auto" w:line="276"/>
        <w:jc w:val="right"/>
        <w:rPr>
          <w:rFonts w:ascii="Calibri" w:hAnsi="Calibri" w:cs="Calibri"/>
        </w:rPr>
      </w:pPr>
      <w:r>
        <w:rPr>
          <w:rFonts w:eastAsia="Times New Roman" w:cs="Calibri" w:ascii="Calibri" w:hAnsi="Calibri"/>
          <w:sz w:val="24"/>
          <w:szCs w:val="24"/>
        </w:rPr>
        <w:t>…………………</w:t>
      </w:r>
      <w:r>
        <w:rPr>
          <w:rFonts w:eastAsia="Times New Roman" w:cs="Calibri" w:ascii="Calibri" w:hAnsi="Calibri"/>
          <w:sz w:val="24"/>
          <w:szCs w:val="24"/>
        </w:rPr>
        <w:t xml:space="preserve">.… </w:t>
      </w:r>
      <w:r>
        <w:rPr>
          <w:rFonts w:cs="Calibri" w:ascii="Calibri" w:hAnsi="Calibri"/>
          <w:sz w:val="24"/>
          <w:szCs w:val="24"/>
        </w:rPr>
        <w:t>dnia …………………………………. r.</w:t>
      </w:r>
    </w:p>
    <w:p>
      <w:pPr>
        <w:pStyle w:val="Zwykytekst1"/>
        <w:spacing w:lineRule="atLeast" w:line="360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"/>
        <w:spacing w:lineRule="auto" w:line="312"/>
        <w:jc w:val="both"/>
        <w:rPr>
          <w:rFonts w:ascii="Calibri" w:hAnsi="Calibri" w:cs="Calibri"/>
        </w:rPr>
      </w:pPr>
      <w:r>
        <w:rPr>
          <w:rFonts w:cs="Calibri"/>
          <w:b/>
          <w:bCs/>
          <w:i/>
          <w:iCs/>
        </w:rPr>
        <w:t>*</w:t>
      </w:r>
      <w:r>
        <w:rPr>
          <w:rFonts w:cs="Calibri"/>
          <w:b/>
          <w:bCs/>
          <w:i/>
          <w:iCs/>
          <w:sz w:val="20"/>
          <w:szCs w:val="20"/>
        </w:rPr>
        <w:t>zaznaczyć właściwe</w:t>
        <w:tab/>
        <w:tab/>
        <w:tab/>
        <w:tab/>
        <w:tab/>
        <w:tab/>
        <w:tab/>
      </w:r>
    </w:p>
    <w:p>
      <w:pPr>
        <w:pStyle w:val="Normal"/>
        <w:spacing w:lineRule="auto" w:line="312"/>
        <w:jc w:val="both"/>
        <w:rPr>
          <w:rFonts w:ascii="Calibri" w:hAnsi="Calibri" w:cs="Calibri"/>
        </w:rPr>
      </w:pPr>
      <w:r>
        <w:rPr>
          <w:rFonts w:cs="Calibri"/>
          <w:b/>
          <w:bCs/>
          <w:i/>
          <w:iCs/>
          <w:sz w:val="20"/>
          <w:szCs w:val="20"/>
        </w:rPr>
        <w:t>Dokument należy podpisać kwalifikowanym podpisem elektronicznym, lub podpisem zaufanym lub podpisem osobistym.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08" w:top="144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Courier New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numPr>
        <w:ilvl w:val="0"/>
        <w:numId w:val="2"/>
      </w:numPr>
      <w:suppressAutoHyphens w:val="false"/>
      <w:spacing w:lineRule="auto" w:line="240" w:before="0" w:after="160"/>
      <w:jc w:val="center"/>
      <w:rPr/>
    </w:pPr>
    <w:r>
      <w:rPr>
        <w:rStyle w:val="Domylnaczcionkaakapitu1"/>
        <w:rFonts w:ascii="Times New Roman" w:hAnsi="Times New Roman"/>
        <w:sz w:val="24"/>
        <w:szCs w:val="24"/>
        <w:shd w:fill="FFFFFF" w:val="clear"/>
        <w:lang w:val="en-US"/>
      </w:rPr>
      <w:t xml:space="preserve">1/06/2026  Sukcesywna dostawa artykułów żywnościowych </w:t>
      <w:br/>
      <w:t xml:space="preserve">do Przedszkola nr 4 Biały konik  w Koninie </w:t>
    </w:r>
    <w:r>
      <w:rPr>
        <w:rStyle w:val="Domylnaczcionkaakapitu1"/>
        <w:rFonts w:ascii="Times New Roman" w:hAnsi="Times New Roman"/>
        <w:sz w:val="24"/>
        <w:szCs w:val="24"/>
        <w:shd w:fill="FFFFFF" w:val="clear"/>
        <w:lang w:val="en-US"/>
      </w:rPr>
      <w:t>od września do grudnia 2026 r.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numPr>
        <w:ilvl w:val="0"/>
        <w:numId w:val="2"/>
      </w:numPr>
      <w:suppressAutoHyphens w:val="false"/>
      <w:spacing w:lineRule="auto" w:line="240" w:before="0" w:after="160"/>
      <w:jc w:val="center"/>
      <w:rPr/>
    </w:pPr>
    <w:r>
      <w:rPr>
        <w:rStyle w:val="Domylnaczcionkaakapitu1"/>
        <w:rFonts w:ascii="Times New Roman" w:hAnsi="Times New Roman"/>
        <w:sz w:val="24"/>
        <w:szCs w:val="24"/>
        <w:shd w:fill="FFFFFF" w:val="clear"/>
        <w:lang w:val="en-US"/>
      </w:rPr>
      <w:t xml:space="preserve">1/06/2026  Sukcesywna dostawa artykułów żywnościowych </w:t>
      <w:br/>
      <w:t xml:space="preserve">do Przedszkola nr 4 Biały konik  w Koninie </w:t>
    </w:r>
    <w:r>
      <w:rPr>
        <w:rStyle w:val="Domylnaczcionkaakapitu1"/>
        <w:rFonts w:ascii="Times New Roman" w:hAnsi="Times New Roman"/>
        <w:sz w:val="24"/>
        <w:szCs w:val="24"/>
        <w:shd w:fill="FFFFFF" w:val="clear"/>
        <w:lang w:val="en-US"/>
      </w:rPr>
      <w:t>od września do grudnia 2026 r.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0ec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485a9f"/>
    <w:pPr>
      <w:keepNext w:val="true"/>
      <w:keepLines/>
      <w:spacing w:lineRule="auto" w:line="259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Heading1"/>
    <w:next w:val="Normal"/>
    <w:qFormat/>
    <w:rsid w:val="000c0ecc"/>
    <w:pPr>
      <w:spacing w:before="0" w:after="240"/>
      <w:outlineLvl w:val="1"/>
    </w:pPr>
    <w:rPr/>
  </w:style>
  <w:style w:type="paragraph" w:styleId="Heading3">
    <w:name w:val="heading 3"/>
    <w:basedOn w:val="Standard1"/>
    <w:next w:val="Standard1"/>
    <w:qFormat/>
    <w:rsid w:val="000c0ecc"/>
    <w:pPr>
      <w:keepNext w:val="true"/>
      <w:keepLines/>
      <w:spacing w:before="40" w:after="120"/>
      <w:contextualSpacing w:val="false"/>
      <w:outlineLvl w:val="2"/>
    </w:pPr>
    <w:rPr>
      <w:rFonts w:ascii="Calibri Light" w:hAnsi="Calibri Light" w:eastAsia="Calibri Light" w:cs="Calibri Light"/>
      <w:color w:val="1F3763"/>
      <w:sz w:val="24"/>
      <w:szCs w:val="24"/>
    </w:rPr>
  </w:style>
  <w:style w:type="paragraph" w:styleId="Heading6">
    <w:name w:val="heading 6"/>
    <w:basedOn w:val="Normal"/>
    <w:next w:val="Normal"/>
    <w:link w:val="Nagwek6Znak"/>
    <w:unhideWhenUsed/>
    <w:qFormat/>
    <w:rsid w:val="00485a9f"/>
    <w:pPr>
      <w:keepNext w:val="true"/>
      <w:jc w:val="right"/>
      <w:outlineLvl w:val="5"/>
    </w:pPr>
    <w:rPr>
      <w:rFonts w:ascii="Arial" w:hAnsi="Arial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e57a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ee57a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f4e95"/>
    <w:rPr>
      <w:rFonts w:ascii="Segoe UI" w:hAnsi="Segoe UI" w:eastAsia="Times New Roman" w:cs="Segoe UI"/>
      <w:sz w:val="18"/>
      <w:szCs w:val="18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485a9f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Nagwek6Znak" w:customStyle="1">
    <w:name w:val="Nagłówek 6 Znak"/>
    <w:basedOn w:val="DefaultParagraphFont"/>
    <w:qFormat/>
    <w:rsid w:val="00485a9f"/>
    <w:rPr>
      <w:rFonts w:ascii="Arial" w:hAnsi="Arial" w:eastAsia="Times New Roman" w:cs="Times New Roman"/>
      <w:b/>
      <w:sz w:val="20"/>
      <w:szCs w:val="20"/>
    </w:rPr>
  </w:style>
  <w:style w:type="character" w:styleId="ZwykytekstZnak" w:customStyle="1">
    <w:name w:val="Zwykły tekst Znak"/>
    <w:basedOn w:val="DefaultParagraphFont"/>
    <w:link w:val="PlainText"/>
    <w:qFormat/>
    <w:rsid w:val="00485a9f"/>
    <w:rPr>
      <w:rFonts w:ascii="Courier New" w:hAnsi="Courier New" w:eastAsia="Calibri" w:cs="Times New Roman"/>
      <w:sz w:val="20"/>
      <w:szCs w:val="20"/>
      <w:lang w:eastAsia="pl-PL"/>
    </w:rPr>
  </w:style>
  <w:style w:type="character" w:styleId="Nagwek2Znak" w:customStyle="1">
    <w:name w:val="Nagłówek 2 Znak"/>
    <w:qFormat/>
    <w:rsid w:val="000c0ecc"/>
    <w:rPr>
      <w:rFonts w:eastAsia="Calibri" w:cs="Tahoma"/>
      <w:b/>
      <w:sz w:val="28"/>
      <w:szCs w:val="32"/>
    </w:rPr>
  </w:style>
  <w:style w:type="character" w:styleId="TytuZnak" w:customStyle="1">
    <w:name w:val="Tytuł Znak"/>
    <w:qFormat/>
    <w:rsid w:val="000c0ecc"/>
    <w:rPr>
      <w:rFonts w:eastAsia="Calibri" w:cs="Tahoma"/>
      <w:b/>
      <w:spacing w:val="-10"/>
      <w:sz w:val="28"/>
      <w:szCs w:val="56"/>
    </w:rPr>
  </w:style>
  <w:style w:type="character" w:styleId="Hyperlink">
    <w:name w:val="Hyperlink"/>
    <w:basedOn w:val="DefaultParagraphFont"/>
    <w:rsid w:val="000c0ecc"/>
    <w:rPr>
      <w:color w:val="0000FF"/>
      <w:u w:val="single"/>
    </w:rPr>
  </w:style>
  <w:style w:type="character" w:styleId="WWCharLFO12LVL1" w:customStyle="1">
    <w:name w:val="WW_CharLFO12LVL1"/>
    <w:qFormat/>
    <w:rsid w:val="000c0ecc"/>
    <w:rPr>
      <w:rFonts w:ascii="Times New Roman" w:hAnsi="Times New Roman" w:cs="Times New Roman"/>
      <w:sz w:val="22"/>
    </w:rPr>
  </w:style>
  <w:style w:type="character" w:styleId="WWCharLFO12LVL2" w:customStyle="1">
    <w:name w:val="WW_CharLFO12LVL2"/>
    <w:qFormat/>
    <w:rsid w:val="000c0ecc"/>
    <w:rPr>
      <w:rFonts w:cs="Times New Roman"/>
    </w:rPr>
  </w:style>
  <w:style w:type="character" w:styleId="WWCharLFO12LVL3" w:customStyle="1">
    <w:name w:val="WW_CharLFO12LVL3"/>
    <w:qFormat/>
    <w:rsid w:val="000c0ecc"/>
    <w:rPr>
      <w:rFonts w:cs="Times New Roman"/>
    </w:rPr>
  </w:style>
  <w:style w:type="character" w:styleId="WWCharLFO12LVL4" w:customStyle="1">
    <w:name w:val="WW_CharLFO12LVL4"/>
    <w:qFormat/>
    <w:rsid w:val="000c0ecc"/>
    <w:rPr>
      <w:rFonts w:cs="Times New Roman"/>
    </w:rPr>
  </w:style>
  <w:style w:type="character" w:styleId="WWCharLFO12LVL5" w:customStyle="1">
    <w:name w:val="WW_CharLFO12LVL5"/>
    <w:qFormat/>
    <w:rsid w:val="000c0ecc"/>
    <w:rPr>
      <w:rFonts w:cs="Times New Roman"/>
    </w:rPr>
  </w:style>
  <w:style w:type="character" w:styleId="WWCharLFO12LVL6" w:customStyle="1">
    <w:name w:val="WW_CharLFO12LVL6"/>
    <w:qFormat/>
    <w:rsid w:val="000c0ecc"/>
    <w:rPr>
      <w:rFonts w:cs="Times New Roman"/>
    </w:rPr>
  </w:style>
  <w:style w:type="character" w:styleId="WWCharLFO12LVL7" w:customStyle="1">
    <w:name w:val="WW_CharLFO12LVL7"/>
    <w:qFormat/>
    <w:rsid w:val="000c0ecc"/>
    <w:rPr>
      <w:rFonts w:cs="Times New Roman"/>
    </w:rPr>
  </w:style>
  <w:style w:type="character" w:styleId="WWCharLFO12LVL8" w:customStyle="1">
    <w:name w:val="WW_CharLFO12LVL8"/>
    <w:qFormat/>
    <w:rsid w:val="000c0ecc"/>
    <w:rPr>
      <w:rFonts w:cs="Times New Roman"/>
    </w:rPr>
  </w:style>
  <w:style w:type="character" w:styleId="WWCharLFO12LVL9" w:customStyle="1">
    <w:name w:val="WW_CharLFO12LVL9"/>
    <w:qFormat/>
    <w:rsid w:val="000c0ecc"/>
    <w:rPr>
      <w:rFonts w:cs="Times New Roman"/>
    </w:rPr>
  </w:style>
  <w:style w:type="character" w:styleId="WWCharLFO13LVL1" w:customStyle="1">
    <w:name w:val="WW_CharLFO13LVL1"/>
    <w:qFormat/>
    <w:rsid w:val="000c0ecc"/>
    <w:rPr>
      <w:rFonts w:ascii="Times New Roman" w:hAnsi="Times New Roman" w:cs="Times New Roman"/>
      <w:sz w:val="22"/>
    </w:rPr>
  </w:style>
  <w:style w:type="character" w:styleId="WWCharLFO13LVL2" w:customStyle="1">
    <w:name w:val="WW_CharLFO13LVL2"/>
    <w:qFormat/>
    <w:rsid w:val="000c0ecc"/>
    <w:rPr>
      <w:rFonts w:cs="Times New Roman"/>
    </w:rPr>
  </w:style>
  <w:style w:type="character" w:styleId="WWCharLFO13LVL3" w:customStyle="1">
    <w:name w:val="WW_CharLFO13LVL3"/>
    <w:qFormat/>
    <w:rsid w:val="000c0ecc"/>
    <w:rPr>
      <w:rFonts w:cs="Times New Roman"/>
    </w:rPr>
  </w:style>
  <w:style w:type="character" w:styleId="WWCharLFO13LVL4" w:customStyle="1">
    <w:name w:val="WW_CharLFO13LVL4"/>
    <w:qFormat/>
    <w:rsid w:val="000c0ecc"/>
    <w:rPr>
      <w:rFonts w:cs="Times New Roman"/>
    </w:rPr>
  </w:style>
  <w:style w:type="character" w:styleId="WWCharLFO13LVL5" w:customStyle="1">
    <w:name w:val="WW_CharLFO13LVL5"/>
    <w:qFormat/>
    <w:rsid w:val="000c0ecc"/>
    <w:rPr>
      <w:rFonts w:cs="Times New Roman"/>
    </w:rPr>
  </w:style>
  <w:style w:type="character" w:styleId="WWCharLFO13LVL6" w:customStyle="1">
    <w:name w:val="WW_CharLFO13LVL6"/>
    <w:qFormat/>
    <w:rsid w:val="000c0ecc"/>
    <w:rPr>
      <w:rFonts w:cs="Times New Roman"/>
    </w:rPr>
  </w:style>
  <w:style w:type="character" w:styleId="WWCharLFO13LVL7" w:customStyle="1">
    <w:name w:val="WW_CharLFO13LVL7"/>
    <w:qFormat/>
    <w:rsid w:val="000c0ecc"/>
    <w:rPr>
      <w:rFonts w:cs="Times New Roman"/>
    </w:rPr>
  </w:style>
  <w:style w:type="character" w:styleId="WWCharLFO13LVL8" w:customStyle="1">
    <w:name w:val="WW_CharLFO13LVL8"/>
    <w:qFormat/>
    <w:rsid w:val="000c0ecc"/>
    <w:rPr>
      <w:rFonts w:cs="Times New Roman"/>
    </w:rPr>
  </w:style>
  <w:style w:type="character" w:styleId="WWCharLFO13LVL9" w:customStyle="1">
    <w:name w:val="WW_CharLFO13LVL9"/>
    <w:qFormat/>
    <w:rsid w:val="000c0ecc"/>
    <w:rPr>
      <w:rFonts w:cs="Times New Roman"/>
    </w:rPr>
  </w:style>
  <w:style w:type="character" w:styleId="WWCharLFO14LVL1" w:customStyle="1">
    <w:name w:val="WW_CharLFO14LVL1"/>
    <w:qFormat/>
    <w:rsid w:val="000c0ecc"/>
    <w:rPr>
      <w:b w:val="false"/>
      <w:color w:val="00000A"/>
      <w:sz w:val="22"/>
      <w:szCs w:val="22"/>
    </w:rPr>
  </w:style>
  <w:style w:type="character" w:styleId="WWCharLFO15LVL1" w:customStyle="1">
    <w:name w:val="WW_CharLFO15LVL1"/>
    <w:qFormat/>
    <w:rsid w:val="000c0ecc"/>
    <w:rPr>
      <w:b w:val="false"/>
      <w:color w:val="00000A"/>
      <w:sz w:val="22"/>
      <w:szCs w:val="22"/>
    </w:rPr>
  </w:style>
  <w:style w:type="character" w:styleId="WWCharLFO26LVL1" w:customStyle="1">
    <w:name w:val="WW_CharLFO26LVL1"/>
    <w:qFormat/>
    <w:rsid w:val="000c0ecc"/>
    <w:rPr>
      <w:b w:val="false"/>
      <w:color w:val="00000A"/>
      <w:sz w:val="24"/>
      <w:szCs w:val="24"/>
    </w:rPr>
  </w:style>
  <w:style w:type="character" w:styleId="WWCharLFO27LVL1" w:customStyle="1">
    <w:name w:val="WW_CharLFO27LVL1"/>
    <w:qFormat/>
    <w:rsid w:val="000c0ecc"/>
    <w:rPr>
      <w:b w:val="false"/>
      <w:color w:val="00000A"/>
      <w:sz w:val="24"/>
      <w:szCs w:val="24"/>
    </w:rPr>
  </w:style>
  <w:style w:type="character" w:styleId="WWCharLFO28LVL1" w:customStyle="1">
    <w:name w:val="WW_CharLFO28LVL1"/>
    <w:qFormat/>
    <w:rsid w:val="000c0ecc"/>
    <w:rPr>
      <w:b w:val="false"/>
      <w:color w:val="00000A"/>
      <w:sz w:val="24"/>
      <w:szCs w:val="24"/>
    </w:rPr>
  </w:style>
  <w:style w:type="character" w:styleId="WWCharLFO37LVL1" w:customStyle="1">
    <w:name w:val="WW_CharLFO37LVL1"/>
    <w:qFormat/>
    <w:rsid w:val="000c0ecc"/>
    <w:rPr>
      <w:b w:val="false"/>
      <w:color w:val="00000A"/>
      <w:sz w:val="24"/>
      <w:szCs w:val="24"/>
    </w:rPr>
  </w:style>
  <w:style w:type="character" w:styleId="WWCharLFO38LVL1" w:customStyle="1">
    <w:name w:val="WW_CharLFO38LVL1"/>
    <w:qFormat/>
    <w:rsid w:val="000c0ecc"/>
    <w:rPr>
      <w:b w:val="false"/>
      <w:color w:val="00000A"/>
      <w:sz w:val="24"/>
      <w:szCs w:val="24"/>
    </w:rPr>
  </w:style>
  <w:style w:type="character" w:styleId="WWCharLFO39LVL1" w:customStyle="1">
    <w:name w:val="WW_CharLFO39LVL1"/>
    <w:qFormat/>
    <w:rsid w:val="000c0ecc"/>
    <w:rPr>
      <w:b w:val="false"/>
      <w:color w:val="00000A"/>
      <w:sz w:val="24"/>
      <w:szCs w:val="24"/>
    </w:rPr>
  </w:style>
  <w:style w:type="character" w:styleId="WWCharLFO40LVL1" w:customStyle="1">
    <w:name w:val="WW_CharLFO40LVL1"/>
    <w:qFormat/>
    <w:rsid w:val="000c0ecc"/>
    <w:rPr>
      <w:b w:val="false"/>
      <w:color w:val="00000A"/>
      <w:sz w:val="24"/>
      <w:szCs w:val="24"/>
    </w:rPr>
  </w:style>
  <w:style w:type="character" w:styleId="WWCharLFO41LVL1" w:customStyle="1">
    <w:name w:val="WW_CharLFO41LVL1"/>
    <w:qFormat/>
    <w:rsid w:val="000c0ecc"/>
    <w:rPr>
      <w:b w:val="false"/>
      <w:color w:val="00000A"/>
      <w:sz w:val="24"/>
      <w:szCs w:val="24"/>
    </w:rPr>
  </w:style>
  <w:style w:type="character" w:styleId="WWCharLFO42LVL1" w:customStyle="1">
    <w:name w:val="WW_CharLFO42LVL1"/>
    <w:qFormat/>
    <w:rsid w:val="000c0ecc"/>
    <w:rPr>
      <w:b w:val="false"/>
      <w:color w:val="00000A"/>
      <w:sz w:val="22"/>
      <w:szCs w:val="22"/>
    </w:rPr>
  </w:style>
  <w:style w:type="character" w:styleId="WWCharLFO43LVL1" w:customStyle="1">
    <w:name w:val="WW_CharLFO43LVL1"/>
    <w:qFormat/>
    <w:rsid w:val="000c0ecc"/>
    <w:rPr>
      <w:b w:val="false"/>
      <w:color w:val="00000A"/>
      <w:sz w:val="22"/>
      <w:szCs w:val="22"/>
    </w:rPr>
  </w:style>
  <w:style w:type="character" w:styleId="WWCharLFO44LVL2" w:customStyle="1">
    <w:name w:val="WW_CharLFO44LVL2"/>
    <w:qFormat/>
    <w:rsid w:val="000c0ecc"/>
    <w:rPr>
      <w:b w:val="false"/>
      <w:color w:val="00000A"/>
      <w:sz w:val="22"/>
      <w:szCs w:val="22"/>
    </w:rPr>
  </w:style>
  <w:style w:type="character" w:styleId="WWCharLFO44LVL5" w:customStyle="1">
    <w:name w:val="WW_CharLFO44LVL5"/>
    <w:qFormat/>
    <w:rsid w:val="000c0ecc"/>
    <w:rPr>
      <w:b w:val="false"/>
      <w:color w:val="00000A"/>
      <w:sz w:val="24"/>
      <w:szCs w:val="24"/>
    </w:rPr>
  </w:style>
  <w:style w:type="character" w:styleId="WWCharLFO44LVL8" w:customStyle="1">
    <w:name w:val="WW_CharLFO44LVL8"/>
    <w:qFormat/>
    <w:rsid w:val="000c0ecc"/>
    <w:rPr>
      <w:b w:val="false"/>
      <w:color w:val="00000A"/>
      <w:sz w:val="24"/>
      <w:szCs w:val="24"/>
    </w:rPr>
  </w:style>
  <w:style w:type="character" w:styleId="WWCharLFO45LVL1" w:customStyle="1">
    <w:name w:val="WW_CharLFO45LVL1"/>
    <w:qFormat/>
    <w:rsid w:val="000c0ecc"/>
    <w:rPr>
      <w:b w:val="false"/>
      <w:color w:val="00000A"/>
      <w:sz w:val="24"/>
      <w:szCs w:val="24"/>
    </w:rPr>
  </w:style>
  <w:style w:type="character" w:styleId="WWCharLFO45LVL2" w:customStyle="1">
    <w:name w:val="WW_CharLFO45LVL2"/>
    <w:qFormat/>
    <w:rsid w:val="000c0ecc"/>
    <w:rPr>
      <w:b w:val="false"/>
      <w:color w:val="00000A"/>
      <w:sz w:val="24"/>
      <w:szCs w:val="24"/>
    </w:rPr>
  </w:style>
  <w:style w:type="character" w:styleId="WWCharLFO45LVL5" w:customStyle="1">
    <w:name w:val="WW_CharLFO45LVL5"/>
    <w:qFormat/>
    <w:rsid w:val="000c0ecc"/>
    <w:rPr>
      <w:b w:val="false"/>
      <w:color w:val="00000A"/>
      <w:sz w:val="24"/>
      <w:szCs w:val="24"/>
    </w:rPr>
  </w:style>
  <w:style w:type="character" w:styleId="WWCharLFO45LVL8" w:customStyle="1">
    <w:name w:val="WW_CharLFO45LVL8"/>
    <w:qFormat/>
    <w:rsid w:val="000c0ecc"/>
    <w:rPr>
      <w:b w:val="false"/>
      <w:color w:val="00000A"/>
      <w:sz w:val="24"/>
      <w:szCs w:val="24"/>
    </w:rPr>
  </w:style>
  <w:style w:type="character" w:styleId="Znakiprzypiswdolnychuser" w:customStyle="1">
    <w:name w:val="Znaki przypisów dolnych (user)"/>
    <w:qFormat/>
    <w:rsid w:val="000c0ecc"/>
    <w:rPr>
      <w:vertAlign w:val="superscript"/>
    </w:rPr>
  </w:style>
  <w:style w:type="character" w:styleId="Znakiprzypiswdolnych" w:customStyle="1">
    <w:name w:val="Znaki przypisów dolnych"/>
    <w:qFormat/>
    <w:rsid w:val="000c0ec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markedcontent" w:customStyle="1">
    <w:name w:val="markedcontent"/>
    <w:basedOn w:val="DefaultParagraphFont"/>
    <w:qFormat/>
    <w:rsid w:val="000c0ecc"/>
    <w:rPr/>
  </w:style>
  <w:style w:type="character" w:styleId="WWCharLFO1LVL1" w:customStyle="1">
    <w:name w:val="WW_CharLFO1LVL1"/>
    <w:qFormat/>
    <w:rsid w:val="000c0ecc"/>
    <w:rPr>
      <w:color w:val="00000A"/>
    </w:rPr>
  </w:style>
  <w:style w:type="character" w:styleId="Nierozpoznanawzmianka1" w:customStyle="1">
    <w:name w:val="Nierozpoznana wzmianka1"/>
    <w:basedOn w:val="DefaultParagraphFont"/>
    <w:qFormat/>
    <w:rsid w:val="000c0ecc"/>
    <w:rPr>
      <w:color w:val="605E5C"/>
      <w:shd w:fill="E1DFDD" w:val="clear"/>
    </w:rPr>
  </w:style>
  <w:style w:type="character" w:styleId="Znakinumeracjiuser" w:customStyle="1">
    <w:name w:val="Znaki numeracji (user)"/>
    <w:qFormat/>
    <w:rsid w:val="000c0ecc"/>
    <w:rPr/>
  </w:style>
  <w:style w:type="character" w:styleId="AkapitzlistZnak" w:customStyle="1">
    <w:name w:val="Akapit z listą Znak"/>
    <w:qFormat/>
    <w:rsid w:val="000c0ecc"/>
    <w:rPr/>
  </w:style>
  <w:style w:type="character" w:styleId="Emphasis">
    <w:name w:val="Emphasis"/>
    <w:qFormat/>
    <w:rsid w:val="000c0ecc"/>
    <w:rPr>
      <w:i/>
      <w:iCs/>
    </w:rPr>
  </w:style>
  <w:style w:type="character" w:styleId="Domylnaczcionkaakapitu1" w:customStyle="1">
    <w:name w:val="Domyślna czcionka akapitu1"/>
    <w:qFormat/>
    <w:rsid w:val="000c0ecc"/>
    <w:rPr/>
  </w:style>
  <w:style w:type="character" w:styleId="Znakiprzypiswkocowych" w:customStyle="1">
    <w:name w:val="Znaki przypisów końcowych"/>
    <w:qFormat/>
    <w:rsid w:val="000c0ecc"/>
    <w:rPr>
      <w:vertAlign w:val="superscript"/>
    </w:rPr>
  </w:style>
  <w:style w:type="character" w:styleId="Znakiprzypiswkocowychuser">
    <w:name w:val="Znaki przypisów końcowych (user)"/>
    <w:qFormat/>
    <w:rsid w:val="000c0ecc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wypunktowaniauser" w:customStyle="1">
    <w:name w:val="Znaki wypunktowania (user)"/>
    <w:qFormat/>
    <w:rsid w:val="000c0ecc"/>
    <w:rPr>
      <w:rFonts w:ascii="OpenSymbol" w:hAnsi="OpenSymbol" w:eastAsia="OpenSymbol" w:cs="OpenSymbol"/>
    </w:rPr>
  </w:style>
  <w:style w:type="character" w:styleId="Internetlink" w:customStyle="1">
    <w:name w:val="Internet link"/>
    <w:basedOn w:val="DefaultParagraphFont"/>
    <w:qFormat/>
    <w:rsid w:val="000c0ecc"/>
    <w:rPr>
      <w:color w:val="0563C1"/>
      <w:u w:val="single" w:color="00000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0c0ecc"/>
    <w:pPr>
      <w:spacing w:lineRule="auto" w:line="276" w:before="0" w:after="140"/>
    </w:pPr>
    <w:rPr/>
  </w:style>
  <w:style w:type="paragraph" w:styleId="List">
    <w:name w:val="List"/>
    <w:basedOn w:val="BodyText"/>
    <w:rsid w:val="000c0ecc"/>
    <w:pPr/>
    <w:rPr>
      <w:rFonts w:cs="Arial"/>
    </w:rPr>
  </w:style>
  <w:style w:type="paragraph" w:styleId="Caption">
    <w:name w:val="caption"/>
    <w:basedOn w:val="Standard"/>
    <w:qFormat/>
    <w:rsid w:val="000c0ec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0c0ecc"/>
    <w:pPr>
      <w:suppressLineNumbers/>
    </w:pPr>
    <w:rPr>
      <w:rFonts w:cs="Arial"/>
    </w:rPr>
  </w:style>
  <w:style w:type="paragraph" w:styleId="Nagwekuser" w:customStyle="1">
    <w:name w:val="Nagłówek (user)"/>
    <w:basedOn w:val="Normal"/>
    <w:next w:val="BodyText"/>
    <w:qFormat/>
    <w:rsid w:val="000c0ec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rsid w:val="000c0ecc"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rsid w:val="000c0ecc"/>
    <w:pPr/>
    <w:rPr/>
  </w:style>
  <w:style w:type="paragraph" w:styleId="Gwkaistopka" w:customStyle="1">
    <w:name w:val="Główka i stopka"/>
    <w:basedOn w:val="Normal"/>
    <w:qFormat/>
    <w:rsid w:val="000c0ecc"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ee57a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Standard"/>
    <w:qFormat/>
    <w:rsid w:val="000c0ecc"/>
    <w:pPr>
      <w:spacing w:before="100" w:after="10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ee57a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f4e9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qFormat/>
    <w:rsid w:val="000c0ecc"/>
    <w:pPr>
      <w:ind w:left="720"/>
    </w:pPr>
    <w:rPr/>
  </w:style>
  <w:style w:type="paragraph" w:styleId="Zwykytekst1" w:customStyle="1">
    <w:name w:val="Zwykły tekst1"/>
    <w:basedOn w:val="Normal"/>
    <w:qFormat/>
    <w:rsid w:val="00485a9f"/>
    <w:pPr/>
    <w:rPr>
      <w:rFonts w:ascii="Courier New" w:hAnsi="Courier New" w:eastAsia="Calibri" w:cs="Courier New"/>
      <w:sz w:val="20"/>
      <w:szCs w:val="20"/>
      <w:lang w:eastAsia="ar-SA"/>
    </w:rPr>
  </w:style>
  <w:style w:type="paragraph" w:styleId="PlainText">
    <w:name w:val="Plain Text"/>
    <w:basedOn w:val="Normal"/>
    <w:link w:val="ZwykytekstZnak"/>
    <w:unhideWhenUsed/>
    <w:qFormat/>
    <w:rsid w:val="00485a9f"/>
    <w:pPr/>
    <w:rPr>
      <w:rFonts w:ascii="Courier New" w:hAnsi="Courier New" w:eastAsia="Calibri"/>
      <w:sz w:val="20"/>
      <w:szCs w:val="20"/>
    </w:rPr>
  </w:style>
  <w:style w:type="paragraph" w:styleId="NoSpacing">
    <w:name w:val="No Spacing"/>
    <w:qFormat/>
    <w:rsid w:val="000c0ecc"/>
    <w:pPr>
      <w:widowControl/>
      <w:suppressAutoHyphens w:val="true"/>
      <w:bidi w:val="0"/>
      <w:spacing w:before="0" w:after="24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paragraph" w:styleId="Default" w:customStyle="1">
    <w:name w:val="Default"/>
    <w:qFormat/>
    <w:rsid w:val="000c0ecc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hi-IN"/>
    </w:rPr>
  </w:style>
  <w:style w:type="paragraph" w:styleId="Akapitzlist1" w:customStyle="1">
    <w:name w:val="Akapit z listą1"/>
    <w:qFormat/>
    <w:rsid w:val="000c0ecc"/>
    <w:pPr>
      <w:widowControl/>
      <w:suppressAutoHyphens w:val="true"/>
      <w:bidi w:val="0"/>
      <w:spacing w:lineRule="exact" w:line="240" w:before="0" w:after="0"/>
      <w:ind w:left="708"/>
      <w:contextualSpacing/>
      <w:jc w:val="left"/>
    </w:pPr>
    <w:rPr>
      <w:rFonts w:ascii="Calibri" w:hAnsi="Calibri" w:eastAsia="SimSun" w:cs="" w:asciiTheme="minorHAnsi" w:cstheme="minorBidi" w:hAnsiTheme="minorHAnsi"/>
      <w:color w:val="auto"/>
      <w:kern w:val="0"/>
      <w:sz w:val="22"/>
      <w:szCs w:val="22"/>
      <w:lang w:val="pl-PL" w:eastAsia="en-US" w:bidi="ar-SA"/>
    </w:rPr>
  </w:style>
  <w:style w:type="paragraph" w:styleId="pkt" w:customStyle="1">
    <w:name w:val="pkt"/>
    <w:qFormat/>
    <w:rsid w:val="000c0ecc"/>
    <w:pPr>
      <w:widowControl/>
      <w:suppressAutoHyphens w:val="false"/>
      <w:bidi w:val="0"/>
      <w:spacing w:before="60" w:after="60"/>
      <w:ind w:hanging="295" w:left="851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l-PL" w:eastAsia="pl-PL" w:bidi="ar-SA"/>
    </w:rPr>
  </w:style>
  <w:style w:type="paragraph" w:styleId="FootnoteText">
    <w:name w:val="footnote text"/>
    <w:basedOn w:val="Normal"/>
    <w:rsid w:val="000c0ecc"/>
    <w:pPr>
      <w:suppressLineNumbers/>
      <w:ind w:hanging="340" w:left="340"/>
    </w:pPr>
    <w:rPr>
      <w:sz w:val="20"/>
      <w:szCs w:val="20"/>
    </w:rPr>
  </w:style>
  <w:style w:type="paragraph" w:styleId="Bodytext2" w:customStyle="1">
    <w:name w:val="Body text|2"/>
    <w:basedOn w:val="Normal"/>
    <w:qFormat/>
    <w:rsid w:val="000c0ecc"/>
    <w:pPr>
      <w:shd w:val="clear" w:color="auto" w:fill="FFFFFF"/>
      <w:spacing w:lineRule="exact" w:line="254" w:before="260" w:after="0"/>
      <w:ind w:hanging="380"/>
      <w:jc w:val="both"/>
    </w:pPr>
    <w:rPr>
      <w:sz w:val="21"/>
      <w:szCs w:val="21"/>
    </w:rPr>
  </w:style>
  <w:style w:type="paragraph" w:styleId="Standardowy1" w:customStyle="1">
    <w:name w:val="Standardowy1"/>
    <w:qFormat/>
    <w:rsid w:val="000c0ec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Textbody" w:customStyle="1">
    <w:name w:val="Text body"/>
    <w:basedOn w:val="Standard"/>
    <w:qFormat/>
    <w:rsid w:val="000c0ecc"/>
    <w:pPr>
      <w:spacing w:before="0" w:after="120"/>
    </w:pPr>
    <w:rPr/>
  </w:style>
  <w:style w:type="paragraph" w:styleId="Standard" w:customStyle="1">
    <w:name w:val="Standard"/>
    <w:qFormat/>
    <w:rsid w:val="000c0ecc"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1" w:customStyle="1">
    <w:name w:val="footnote text1"/>
    <w:basedOn w:val="Normal"/>
    <w:qFormat/>
    <w:rsid w:val="000c0ecc"/>
    <w:pPr/>
    <w:rPr>
      <w:rFonts w:ascii="Tahoma" w:hAnsi="Tahoma" w:cs="Times New Roman"/>
      <w:sz w:val="20"/>
      <w:szCs w:val="20"/>
      <w:lang w:eastAsia="pl-PL"/>
    </w:rPr>
  </w:style>
  <w:style w:type="paragraph" w:styleId="EndnoteText">
    <w:name w:val="endnote text"/>
    <w:basedOn w:val="Normal"/>
    <w:rsid w:val="000c0ecc"/>
    <w:pPr>
      <w:suppressLineNumbers/>
      <w:ind w:hanging="340" w:left="340"/>
    </w:pPr>
    <w:rPr>
      <w:sz w:val="20"/>
      <w:szCs w:val="20"/>
    </w:rPr>
  </w:style>
  <w:style w:type="paragraph" w:styleId="NormalTable1" w:customStyle="1">
    <w:name w:val="Normal Table1"/>
    <w:qFormat/>
    <w:rsid w:val="000c0ec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Zawartotabeliuser" w:customStyle="1">
    <w:name w:val="Zawartość tabeli (user)"/>
    <w:basedOn w:val="Normal"/>
    <w:qFormat/>
    <w:rsid w:val="000c0ecc"/>
    <w:pPr>
      <w:widowControl w:val="false"/>
      <w:suppressLineNumbers/>
    </w:pPr>
    <w:rPr/>
  </w:style>
  <w:style w:type="paragraph" w:styleId="Nagwektabeliuser" w:customStyle="1">
    <w:name w:val="Nagłówek tabeli (user)"/>
    <w:basedOn w:val="Zawartotabeliuser"/>
    <w:qFormat/>
    <w:rsid w:val="000c0ecc"/>
    <w:pPr>
      <w:jc w:val="center"/>
    </w:pPr>
    <w:rPr>
      <w:b/>
      <w:bCs/>
    </w:rPr>
  </w:style>
  <w:style w:type="paragraph" w:styleId="Standard1" w:customStyle="1">
    <w:name w:val="Standard1"/>
    <w:qFormat/>
    <w:rsid w:val="000c0ecc"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SimSun" w:cs="" w:asciiTheme="minorHAnsi" w:cstheme="minorBidi" w:hAnsiTheme="minorHAnsi"/>
      <w:color w:val="auto"/>
      <w:kern w:val="2"/>
      <w:sz w:val="22"/>
      <w:szCs w:val="22"/>
      <w:lang w:val="pl-PL" w:eastAsia="en-US" w:bidi="ar-SA"/>
    </w:rPr>
  </w:style>
  <w:style w:type="paragraph" w:styleId="Title">
    <w:name w:val="Title"/>
    <w:basedOn w:val="Normal"/>
    <w:next w:val="Normal"/>
    <w:qFormat/>
    <w:rsid w:val="000c0ecc"/>
    <w:pPr>
      <w:spacing w:lineRule="auto" w:line="360"/>
      <w:jc w:val="center"/>
    </w:pPr>
    <w:rPr>
      <w:b/>
      <w:spacing w:val="-10"/>
      <w:kern w:val="2"/>
      <w:sz w:val="28"/>
      <w:szCs w:val="56"/>
    </w:rPr>
  </w:style>
  <w:style w:type="numbering" w:styleId="Bezlistyuser" w:customStyle="1">
    <w:name w:val="Bez listy (user)"/>
    <w:uiPriority w:val="99"/>
    <w:semiHidden/>
    <w:unhideWhenUsed/>
    <w:qFormat/>
    <w:rsid w:val="000c0ecc"/>
  </w:style>
  <w:style w:type="numbering" w:styleId="WW8Num1" w:customStyle="1">
    <w:name w:val="WW8Num1"/>
    <w:qFormat/>
    <w:rsid w:val="000c0ecc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0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5931-D8B6-4F40-8E25-0B62069C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LibreOffice/25.8.6.2$Windows_X86_64 LibreOffice_project/b4b39682cd9868fa725bc664aff94278d315bd04</Application>
  <AppVersion>15.0000</AppVersion>
  <Pages>1</Pages>
  <Words>212</Words>
  <Characters>1277</Characters>
  <CharactersWithSpaces>1487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2025-11-12T14:22:00Z</dcterms:created>
  <dc:creator>Katarzyna Bury</dc:creator>
  <dc:description/>
  <dc:language>pl-PL</dc:language>
  <cp:lastModifiedBy/>
  <cp:lastPrinted>2025-11-12T07:07:00Z</cp:lastPrinted>
  <dcterms:modified xsi:type="dcterms:W3CDTF">2026-06-08T07:59:49Z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