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before="0" w:after="160"/>
        <w:contextualSpacing w:val="false"/>
        <w:jc w:val="center"/>
        <w:rPr>
          <w:i/>
          <w:i/>
          <w:iCs/>
        </w:rPr>
      </w:pPr>
      <w:r>
        <w:rPr>
          <w:rFonts w:eastAsia="SimSun" w:cs="Times New Roman" w:ascii="Calibri Light" w:hAnsi="Calibri Light" w:asciiTheme="majorHAnsi" w:hAnsiTheme="majorHAnsi"/>
          <w:i/>
          <w:iCs/>
          <w:kern w:val="2"/>
          <w:sz w:val="24"/>
          <w:szCs w:val="24"/>
          <w:lang w:eastAsia="pl-PL"/>
        </w:rPr>
        <w:t>ZP1/06/2022 r. Sukcesywna dostawa artykułów żywnościowych w ramach 4 części do Przedszkola nr 4 Biały konik  w Koninie  od września  2022 do grudnia 2022r</w:t>
      </w:r>
    </w:p>
    <w:p>
      <w:pPr>
        <w:pStyle w:val="Normal"/>
        <w:widowControl/>
        <w:tabs>
          <w:tab w:val="clear" w:pos="708"/>
          <w:tab w:val="center" w:pos="4536" w:leader="none"/>
          <w:tab w:val="right" w:pos="9072" w:leader="none"/>
        </w:tabs>
        <w:suppressAutoHyphens w:val="false"/>
        <w:spacing w:lineRule="auto" w:line="240" w:before="0" w:after="0"/>
        <w:jc w:val="right"/>
        <w:textAlignment w:val="auto"/>
        <w:rPr>
          <w:rFonts w:ascii="Calibri Light" w:hAnsi="Calibri Light" w:eastAsia="Calibri" w:cs="Calibri Light" w:asciiTheme="majorHAnsi" w:cstheme="majorHAnsi" w:eastAsiaTheme="minorHAnsi" w:hAnsiTheme="majorHAnsi"/>
          <w:kern w:val="0"/>
        </w:rPr>
      </w:pPr>
      <w:r>
        <w:rPr>
          <w:rFonts w:eastAsia="Calibri" w:cs="Calibri Light" w:ascii="Calibri Light" w:hAnsi="Calibri Light" w:asciiTheme="majorHAnsi" w:cstheme="majorHAnsi" w:eastAsiaTheme="minorHAnsi" w:hAnsiTheme="majorHAnsi"/>
          <w:kern w:val="0"/>
        </w:rPr>
        <w:t xml:space="preserve">Konin </w:t>
      </w:r>
      <w:r>
        <w:rPr>
          <w:rFonts w:eastAsia="Calibri" w:cs="Calibri Light" w:ascii="Calibri Light" w:hAnsi="Calibri Light" w:asciiTheme="majorHAnsi" w:cstheme="majorHAnsi" w:eastAsiaTheme="minorHAnsi" w:hAnsiTheme="majorHAnsi"/>
          <w:kern w:val="0"/>
        </w:rPr>
        <w:t>28</w:t>
      </w:r>
      <w:r>
        <w:rPr>
          <w:rFonts w:eastAsia="Calibri" w:cs="Calibri Light" w:ascii="Calibri Light" w:hAnsi="Calibri Light" w:asciiTheme="majorHAnsi" w:cstheme="majorHAnsi" w:eastAsiaTheme="minorHAnsi" w:hAnsiTheme="majorHAnsi"/>
          <w:kern w:val="0"/>
        </w:rPr>
        <w:t>.</w:t>
      </w:r>
      <w:r>
        <w:rPr>
          <w:rFonts w:eastAsia="Calibri" w:cs="Calibri Light" w:ascii="Calibri Light" w:hAnsi="Calibri Light" w:asciiTheme="majorHAnsi" w:cstheme="majorHAnsi" w:eastAsiaTheme="minorHAnsi" w:hAnsiTheme="majorHAnsi"/>
          <w:kern w:val="0"/>
        </w:rPr>
        <w:t>06</w:t>
      </w:r>
      <w:r>
        <w:rPr>
          <w:rFonts w:eastAsia="Calibri" w:cs="Calibri Light" w:ascii="Calibri Light" w:hAnsi="Calibri Light" w:asciiTheme="majorHAnsi" w:cstheme="majorHAnsi" w:eastAsiaTheme="minorHAnsi" w:hAnsiTheme="majorHAnsi"/>
          <w:kern w:val="0"/>
        </w:rPr>
        <w:t>.202</w:t>
      </w:r>
      <w:r>
        <w:rPr>
          <w:rFonts w:eastAsia="Calibri" w:cs="Calibri Light" w:ascii="Calibri Light" w:hAnsi="Calibri Light" w:asciiTheme="majorHAnsi" w:cstheme="majorHAnsi" w:eastAsiaTheme="minorHAnsi" w:hAnsiTheme="majorHAnsi"/>
          <w:kern w:val="0"/>
        </w:rPr>
        <w:t>2</w:t>
      </w:r>
      <w:r>
        <w:rPr>
          <w:rFonts w:eastAsia="Calibri" w:cs="Calibri Light" w:ascii="Calibri Light" w:hAnsi="Calibri Light" w:asciiTheme="majorHAnsi" w:cstheme="majorHAnsi" w:eastAsiaTheme="minorHAnsi" w:hAnsiTheme="majorHAnsi"/>
          <w:kern w:val="0"/>
        </w:rPr>
        <w:t xml:space="preserve">r. </w:t>
      </w:r>
    </w:p>
    <w:p>
      <w:pPr>
        <w:pStyle w:val="Normal"/>
        <w:spacing w:lineRule="auto" w:line="360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spacing w:lineRule="auto" w:line="240" w:beforeAutospacing="1" w:afterAutospacing="1"/>
        <w:ind w:firstLine="708"/>
        <w:rPr>
          <w:rFonts w:ascii="Times New Roman" w:hAnsi="Times New Roman"/>
          <w:sz w:val="24"/>
          <w:szCs w:val="24"/>
        </w:rPr>
      </w:pPr>
      <w:r>
        <w:rPr>
          <w:rFonts w:cs="Calibri Light" w:ascii="Times New Roman" w:hAnsi="Times New Roman" w:cstheme="majorHAnsi"/>
          <w:sz w:val="24"/>
          <w:szCs w:val="24"/>
        </w:rPr>
        <w:t>Zamawiający</w:t>
      </w:r>
      <w:bookmarkStart w:id="0" w:name="_Hlk84847255"/>
      <w:r>
        <w:rPr>
          <w:rFonts w:eastAsia="Times New Roman" w:cs="Calibri Light" w:ascii="Times New Roman" w:hAnsi="Times New Roman" w:cstheme="majorHAnsi"/>
          <w:kern w:val="0"/>
          <w:sz w:val="24"/>
          <w:szCs w:val="24"/>
          <w:lang w:eastAsia="pl-PL"/>
        </w:rPr>
        <w:t xml:space="preserve"> Przedszkole nr 4 </w:t>
      </w:r>
      <w:r>
        <w:rPr>
          <w:rFonts w:eastAsia="Times New Roman" w:cs="Calibri Light" w:ascii="Times New Roman" w:hAnsi="Times New Roman" w:cstheme="majorHAnsi"/>
          <w:i/>
          <w:iCs/>
          <w:kern w:val="0"/>
          <w:sz w:val="24"/>
          <w:szCs w:val="24"/>
          <w:lang w:eastAsia="pl-PL"/>
        </w:rPr>
        <w:t xml:space="preserve">Biały konik </w:t>
      </w:r>
      <w:r>
        <w:rPr>
          <w:rFonts w:eastAsia="Times New Roman" w:cs="Calibri Light" w:ascii="Times New Roman" w:hAnsi="Times New Roman" w:cstheme="majorHAnsi"/>
          <w:kern w:val="0"/>
          <w:sz w:val="24"/>
          <w:szCs w:val="24"/>
          <w:lang w:eastAsia="pl-PL"/>
        </w:rPr>
        <w:t>w Koninie; ul. Kryształowa 5 , 62-500 Konin</w:t>
      </w:r>
      <w:bookmarkEnd w:id="0"/>
      <w:r>
        <w:rPr>
          <w:rFonts w:cs="Calibri Light" w:ascii="Times New Roman" w:hAnsi="Times New Roman" w:cstheme="majorHAnsi"/>
          <w:sz w:val="24"/>
          <w:szCs w:val="24"/>
        </w:rPr>
        <w:t xml:space="preserve"> </w:t>
      </w:r>
      <w:r>
        <w:rPr>
          <w:rFonts w:cs="Calibri Light" w:ascii="Times New Roman" w:hAnsi="Times New Roman" w:cstheme="majorHAnsi"/>
          <w:sz w:val="24"/>
          <w:szCs w:val="24"/>
          <w:shd w:fill="FFFFFF" w:val="clear"/>
        </w:rPr>
        <w:t xml:space="preserve">informuje </w:t>
      </w:r>
      <w:r>
        <w:rPr>
          <w:rFonts w:cs="Calibri Light" w:ascii="Times New Roman" w:hAnsi="Times New Roman" w:cstheme="majorHAnsi"/>
          <w:sz w:val="24"/>
          <w:szCs w:val="24"/>
        </w:rPr>
        <w:t xml:space="preserve">na podst. art. 222 ust. 4 Ustawy PZP (Dz. U. z 2021 poz. 1129 ze.zm.) ,że zamierza przeznaczyć na sfinansowanie zamówienia kwotę: </w:t>
      </w:r>
      <w:r>
        <w:rPr>
          <w:rFonts w:cs="Calibri Light" w:ascii="Times New Roman" w:hAnsi="Times New Roman" w:cstheme="majorHAnsi"/>
          <w:b w:val="false"/>
          <w:bCs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92 860,80 </w:t>
      </w:r>
      <w:r>
        <w:rPr>
          <w:rFonts w:cs="Calibri Light" w:ascii="Times New Roman" w:hAnsi="Times New Roman" w:cstheme="majorHAnsi"/>
          <w:b w:val="false"/>
          <w:bCs/>
          <w:i w:val="false"/>
          <w:caps w:val="false"/>
          <w:smallCaps w:val="false"/>
          <w:color w:val="222222"/>
          <w:spacing w:val="0"/>
          <w:sz w:val="24"/>
          <w:szCs w:val="24"/>
        </w:rPr>
        <w:t>zł. brutto</w:t>
      </w:r>
    </w:p>
    <w:p>
      <w:pPr>
        <w:pStyle w:val="Normal"/>
        <w:suppressLineNumbers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360" w:before="0" w:after="0"/>
        <w:jc w:val="lef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SimSun" w:cs="Times New Roman" w:ascii="Times New Roman" w:hAnsi="Times New Roman"/>
          <w:b w:val="false"/>
          <w:bCs w:val="false"/>
          <w:i/>
          <w:iCs/>
          <w:kern w:val="2"/>
          <w:sz w:val="24"/>
          <w:szCs w:val="24"/>
        </w:rPr>
        <w:t xml:space="preserve">Część 1 Artykuły spożywcze </w:t>
      </w:r>
      <w:r>
        <w:rPr>
          <w:rFonts w:eastAsia="SimSu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222222"/>
          <w:spacing w:val="0"/>
          <w:kern w:val="2"/>
          <w:sz w:val="24"/>
          <w:szCs w:val="24"/>
        </w:rPr>
        <w:t xml:space="preserve">24.547,01 zł </w:t>
      </w:r>
      <w:r>
        <w:rPr>
          <w:rFonts w:eastAsia="SimSu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222222"/>
          <w:spacing w:val="0"/>
          <w:kern w:val="2"/>
          <w:sz w:val="24"/>
          <w:szCs w:val="24"/>
        </w:rPr>
        <w:t>brutto</w:t>
      </w:r>
    </w:p>
    <w:p>
      <w:pPr>
        <w:pStyle w:val="Normal"/>
        <w:suppressLineNumbers/>
        <w:shd w:val="clear" w:color="auto" w:fill="FFFFFF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360" w:before="0" w:after="0"/>
        <w:ind w:hanging="0"/>
        <w:jc w:val="lef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SimSun" w:cs="Times New Roman" w:ascii="Times New Roman" w:hAnsi="Times New Roman"/>
          <w:b w:val="false"/>
          <w:bCs w:val="false"/>
          <w:i/>
          <w:iCs/>
          <w:color w:val="000000" w:themeColor="text1"/>
          <w:kern w:val="2"/>
          <w:sz w:val="24"/>
          <w:szCs w:val="24"/>
        </w:rPr>
        <w:t xml:space="preserve">Część 2 Warzywa i owoce  </w:t>
      </w:r>
      <w:r>
        <w:rPr>
          <w:rFonts w:eastAsia="SimSu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222222"/>
          <w:spacing w:val="0"/>
          <w:kern w:val="2"/>
          <w:sz w:val="24"/>
          <w:szCs w:val="24"/>
        </w:rPr>
        <w:t xml:space="preserve">26.315,10 zł </w:t>
      </w:r>
      <w:r>
        <w:rPr>
          <w:rFonts w:eastAsia="SimSu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222222"/>
          <w:spacing w:val="0"/>
          <w:kern w:val="2"/>
          <w:sz w:val="24"/>
          <w:szCs w:val="24"/>
        </w:rPr>
        <w:t>brutto</w:t>
      </w:r>
      <w:r>
        <w:rPr>
          <w:rFonts w:eastAsia="SimSun" w:cs="Times New Roman" w:ascii="Times New Roman" w:hAnsi="Times New Roman"/>
          <w:b w:val="false"/>
          <w:bCs w:val="false"/>
          <w:i/>
          <w:iCs/>
          <w:color w:val="000000" w:themeColor="text1"/>
          <w:kern w:val="2"/>
          <w:sz w:val="24"/>
          <w:szCs w:val="24"/>
        </w:rPr>
        <w:br/>
      </w:r>
      <w:r>
        <w:rPr>
          <w:rFonts w:eastAsia="SimSun" w:cs="Times New Roman" w:ascii="Times New Roman" w:hAnsi="Times New Roman"/>
          <w:b w:val="false"/>
          <w:bCs w:val="false"/>
          <w:i/>
          <w:iCs/>
          <w:color w:val="000000"/>
          <w:kern w:val="2"/>
          <w:sz w:val="24"/>
          <w:szCs w:val="24"/>
          <w:u w:val="none"/>
        </w:rPr>
        <w:t xml:space="preserve">Część 3 Produkty mleczarskie </w:t>
      </w:r>
      <w:r>
        <w:rPr>
          <w:rFonts w:eastAsia="SimSu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222222"/>
          <w:spacing w:val="0"/>
          <w:kern w:val="2"/>
          <w:sz w:val="24"/>
          <w:szCs w:val="24"/>
          <w:u w:val="none"/>
        </w:rPr>
        <w:t xml:space="preserve">26.774,90 zł </w:t>
      </w:r>
      <w:r>
        <w:rPr>
          <w:rFonts w:eastAsia="SimSu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222222"/>
          <w:spacing w:val="0"/>
          <w:kern w:val="2"/>
          <w:sz w:val="24"/>
          <w:szCs w:val="24"/>
          <w:u w:val="none"/>
        </w:rPr>
        <w:t>brutto</w:t>
      </w:r>
      <w:r>
        <w:rPr>
          <w:rFonts w:eastAsia="SimSun" w:cs="Times New Roman" w:ascii="Times New Roman" w:hAnsi="Times New Roman"/>
          <w:b w:val="false"/>
          <w:bCs w:val="false"/>
          <w:i/>
          <w:iCs/>
          <w:color w:val="000000"/>
          <w:kern w:val="2"/>
          <w:sz w:val="24"/>
          <w:szCs w:val="24"/>
          <w:u w:val="none"/>
        </w:rPr>
        <w:br/>
        <w:t xml:space="preserve">Część 4 Pieczywo </w:t>
      </w:r>
      <w:r>
        <w:rPr>
          <w:rFonts w:eastAsia="SimSu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222222"/>
          <w:spacing w:val="0"/>
          <w:kern w:val="2"/>
          <w:sz w:val="24"/>
          <w:szCs w:val="24"/>
          <w:u w:val="none"/>
        </w:rPr>
        <w:t xml:space="preserve">15.223,79 zł </w:t>
      </w:r>
      <w:r>
        <w:rPr>
          <w:rFonts w:eastAsia="SimSu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222222"/>
          <w:spacing w:val="0"/>
          <w:kern w:val="2"/>
          <w:sz w:val="24"/>
          <w:szCs w:val="24"/>
          <w:u w:val="none"/>
        </w:rPr>
        <w:t>brutto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suppressAutoHyphens w:val="false"/>
        <w:spacing w:lineRule="auto" w:line="259" w:before="0" w:after="0"/>
        <w:ind w:left="0" w:right="0" w:hanging="0"/>
        <w:jc w:val="both"/>
        <w:textAlignment w:val="auto"/>
        <w:rPr>
          <w:rFonts w:ascii="Calibri Light" w:hAnsi="Calibri Light" w:cs="Calibri Light" w:asciiTheme="majorHAnsi" w:cstheme="majorHAnsi" w:hAnsiTheme="majorHAnsi"/>
          <w:color w:val="000000" w:themeColor="text1"/>
          <w:sz w:val="24"/>
          <w:szCs w:val="24"/>
        </w:rPr>
      </w:pPr>
      <w:r>
        <w:rPr>
          <w:rFonts w:cs="Calibri Light" w:cstheme="majorHAnsi" w:ascii="Calibri Light" w:hAnsi="Calibri Light"/>
          <w:b/>
          <w:bCs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right"/>
        <w:rPr>
          <w:rFonts w:ascii="Calibri Light" w:hAnsi="Calibri Light" w:eastAsia="Calibri" w:cs="Calibri Light" w:asciiTheme="majorHAnsi" w:cstheme="majorHAnsi" w:eastAsiaTheme="minorHAnsi" w:hAnsiTheme="majorHAnsi"/>
          <w:kern w:val="0"/>
          <w:sz w:val="16"/>
          <w:szCs w:val="16"/>
        </w:rPr>
      </w:pPr>
      <w:r>
        <w:rPr>
          <w:rFonts w:eastAsia="Calibri" w:cs="Calibri Light" w:cstheme="majorHAnsi" w:eastAsiaTheme="minorHAnsi" w:ascii="Calibri Light" w:hAnsi="Calibri Light"/>
          <w:kern w:val="0"/>
          <w:sz w:val="16"/>
          <w:szCs w:val="16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right"/>
        <w:rPr>
          <w:rFonts w:ascii="Calibri Light" w:hAnsi="Calibri Light" w:eastAsia="Calibri" w:cs="Calibri Light" w:asciiTheme="majorHAnsi" w:cstheme="majorHAnsi" w:eastAsiaTheme="minorHAnsi" w:hAnsiTheme="majorHAnsi"/>
          <w:kern w:val="0"/>
          <w:sz w:val="16"/>
          <w:szCs w:val="16"/>
        </w:rPr>
      </w:pPr>
      <w:r>
        <w:rPr>
          <w:rFonts w:eastAsia="Calibri" w:cs="Calibri Light" w:ascii="Calibri Light" w:hAnsi="Calibri Light" w:asciiTheme="majorHAnsi" w:cstheme="majorHAnsi" w:eastAsiaTheme="minorHAnsi" w:hAnsiTheme="majorHAnsi"/>
          <w:kern w:val="0"/>
          <w:sz w:val="16"/>
          <w:szCs w:val="16"/>
        </w:rPr>
        <w:t>podpis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right"/>
        <w:rPr>
          <w:rFonts w:ascii="Calibri Light" w:hAnsi="Calibri Light" w:eastAsia="Calibri" w:cs="Calibri Light" w:asciiTheme="majorHAnsi" w:cstheme="majorHAnsi" w:eastAsiaTheme="minorHAnsi" w:hAnsiTheme="majorHAnsi"/>
          <w:kern w:val="0"/>
          <w:sz w:val="16"/>
          <w:szCs w:val="16"/>
        </w:rPr>
      </w:pPr>
      <w:r>
        <w:rPr>
          <w:rFonts w:eastAsia="Times New Roman" w:cs="Calibri Light" w:ascii="Calibri Light" w:hAnsi="Calibri Light" w:asciiTheme="majorHAnsi" w:cstheme="majorHAnsi" w:hAnsiTheme="majorHAnsi"/>
          <w:kern w:val="0"/>
          <w:sz w:val="16"/>
          <w:szCs w:val="16"/>
          <w:lang w:eastAsia="pl-PL"/>
        </w:rPr>
        <w:t xml:space="preserve">Przedszkole nr 4 </w:t>
      </w:r>
      <w:r>
        <w:rPr>
          <w:rFonts w:eastAsia="Times New Roman" w:cs="Calibri Light" w:ascii="Calibri Light" w:hAnsi="Calibri Light" w:asciiTheme="majorHAnsi" w:cstheme="majorHAnsi" w:hAnsiTheme="majorHAnsi"/>
          <w:i/>
          <w:iCs/>
          <w:kern w:val="0"/>
          <w:sz w:val="16"/>
          <w:szCs w:val="16"/>
          <w:lang w:eastAsia="pl-PL"/>
        </w:rPr>
        <w:t xml:space="preserve">Biały konik </w:t>
      </w:r>
      <w:r>
        <w:rPr>
          <w:rFonts w:eastAsia="Times New Roman" w:cs="Calibri Light" w:ascii="Calibri Light" w:hAnsi="Calibri Light" w:asciiTheme="majorHAnsi" w:cstheme="majorHAnsi" w:hAnsiTheme="majorHAnsi"/>
          <w:kern w:val="0"/>
          <w:sz w:val="16"/>
          <w:szCs w:val="16"/>
          <w:lang w:eastAsia="pl-PL"/>
        </w:rPr>
        <w:t>w Koninie; ul. Kryształowa 5 , 62-500 Konin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right"/>
        <w:rPr>
          <w:rFonts w:ascii="Calibri Light" w:hAnsi="Calibri Light" w:eastAsia="Calibri" w:cs="Calibri Light" w:asciiTheme="majorHAnsi" w:cstheme="majorHAnsi" w:eastAsiaTheme="minorHAnsi" w:hAnsiTheme="majorHAnsi"/>
          <w:b/>
          <w:b/>
          <w:bCs/>
          <w:kern w:val="0"/>
          <w:sz w:val="16"/>
          <w:szCs w:val="16"/>
        </w:rPr>
      </w:pPr>
      <w:r>
        <w:rPr>
          <w:rFonts w:eastAsia="Calibri" w:cs="Calibri Light" w:cstheme="majorHAnsi" w:eastAsiaTheme="minorHAnsi" w:ascii="Calibri Light" w:hAnsi="Calibri Light"/>
          <w:b/>
          <w:bCs/>
          <w:kern w:val="0"/>
          <w:sz w:val="16"/>
          <w:szCs w:val="16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 Light" w:hAnsi="Calibri Light" w:eastAsia="Calibri" w:cs="Calibri Light" w:asciiTheme="majorHAnsi" w:cstheme="majorHAnsi" w:eastAsiaTheme="minorHAnsi" w:hAnsiTheme="majorHAnsi"/>
          <w:b/>
          <w:b/>
          <w:bCs/>
          <w:kern w:val="0"/>
        </w:rPr>
      </w:pPr>
      <w:r>
        <w:rPr>
          <w:rFonts w:eastAsia="Calibri" w:cs="Calibri Light" w:cstheme="majorHAnsi" w:eastAsiaTheme="minorHAnsi" w:ascii="Calibri Light" w:hAnsi="Calibri Light"/>
          <w:b/>
          <w:bCs/>
          <w:kern w:val="0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right"/>
        <w:rPr>
          <w:rFonts w:ascii="Calibri Light" w:hAnsi="Calibri Light" w:eastAsia="Calibri" w:cs="Calibri Light" w:asciiTheme="majorHAnsi" w:cstheme="majorHAnsi" w:eastAsiaTheme="minorHAnsi" w:hAnsiTheme="majorHAnsi"/>
          <w:b/>
          <w:b/>
          <w:bCs/>
          <w:kern w:val="0"/>
        </w:rPr>
      </w:pPr>
      <w:r>
        <w:rPr>
          <w:rFonts w:eastAsia="Calibri" w:cs="Calibri Light" w:cstheme="majorHAnsi" w:eastAsiaTheme="minorHAnsi" w:ascii="Calibri Light" w:hAnsi="Calibri Light"/>
          <w:b/>
          <w:bCs/>
          <w:kern w:val="0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color w:val="222222"/>
          <w:kern w:val="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222222"/>
          <w:kern w:val="0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color w:val="222222"/>
          <w:kern w:val="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222222"/>
          <w:kern w:val="0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222222"/>
          <w:kern w:val="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222222"/>
          <w:kern w:val="0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right"/>
        <w:rPr>
          <w:rFonts w:ascii="Times New Roman" w:hAnsi="Times New Roman" w:eastAsia="Times New Roman" w:cs="Times New Roman"/>
          <w:b/>
          <w:b/>
          <w:bCs/>
          <w:i/>
          <w:i/>
          <w:iCs/>
          <w:color w:val="222222"/>
          <w:kern w:val="0"/>
          <w:sz w:val="20"/>
          <w:szCs w:val="20"/>
          <w:lang w:eastAsia="pl-PL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64f0b"/>
    <w:pPr>
      <w:widowControl w:val="false"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" w:cs="Tahoma" w:asciiTheme="minorHAnsi" w:hAnsiTheme="minorHAnsi"/>
      <w:color w:val="auto"/>
      <w:kern w:val="2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andard" w:customStyle="1">
    <w:name w:val="Standard"/>
    <w:qFormat/>
    <w:rsid w:val="008e611d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SimSun" w:cs="Tahoma" w:asciiTheme="minorHAnsi" w:hAnsiTheme="minorHAnsi"/>
      <w:color w:val="auto"/>
      <w:kern w:val="2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0b6c9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LibreOffice/7.2.4.1$Windows_X86_64 LibreOffice_project/27d75539669ac387bb498e35313b970b7fe9c4f9</Application>
  <AppVersion>15.0000</AppVersion>
  <Pages>1</Pages>
  <Words>128</Words>
  <Characters>768</Characters>
  <CharactersWithSpaces>895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2021-03-26T08:29:00Z</dcterms:created>
  <dc:creator>DSYSTEM Szkolenia</dc:creator>
  <dc:description/>
  <dc:language>pl-PL</dc:language>
  <cp:lastModifiedBy/>
  <cp:lastPrinted>2021-11-03T07:32:00Z</cp:lastPrinted>
  <dcterms:modified xsi:type="dcterms:W3CDTF">2022-06-28T09:01:45Z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